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10F" w:rsidRDefault="00C4710F" w:rsidP="00C4710F">
      <w:pPr>
        <w:jc w:val="center"/>
      </w:pPr>
      <w:r>
        <w:t>Конспект занятия. Окружающий мир: живая и неживая природа.</w:t>
      </w:r>
    </w:p>
    <w:p w:rsidR="00C4710F" w:rsidRDefault="00C4710F" w:rsidP="00C4710F"/>
    <w:p w:rsidR="00C4710F" w:rsidRDefault="00C4710F" w:rsidP="00C4710F">
      <w:r>
        <w:t>Окружающий мир – это все, что нас окружает: природа, люди и то, что создано руками человека.</w:t>
      </w:r>
    </w:p>
    <w:p w:rsidR="00C4710F" w:rsidRDefault="00C4710F" w:rsidP="00C4710F">
      <w:r>
        <w:t>Природа бывает живая и неживая.</w:t>
      </w:r>
    </w:p>
    <w:p w:rsidR="00C4710F" w:rsidRDefault="00C4710F" w:rsidP="00C4710F">
      <w:r>
        <w:t>объекты живой природы рождаются, дышат, питаются, растут, приносят потомство, умирают. Маленькие ростки превращаются в большие деревья. Из яиц вылупляются птенцы и становятся взрослыми птицами. Щенки и котята вырастают в собак и кошек. Человек – тоже часть живой природы.</w:t>
      </w:r>
    </w:p>
    <w:p w:rsidR="00C4710F" w:rsidRDefault="00C4710F" w:rsidP="00C4710F">
      <w:r>
        <w:t>Объекты неживой природы – это горы, камни, моря, океаны, солнце, звезды, облака и др. Они не рождаются, не дышат, не питаются, не растут, не приносят потомства, не умирают и почти не изменяются.</w:t>
      </w:r>
    </w:p>
    <w:p w:rsidR="00C4710F" w:rsidRDefault="00C4710F" w:rsidP="00C4710F">
      <w:r>
        <w:t>Сегодня мы отправляемся в путешествие. Только сначала надо подготовиться и выполнить задания:</w:t>
      </w:r>
    </w:p>
    <w:p w:rsidR="00C4710F" w:rsidRDefault="00C4710F" w:rsidP="00C4710F">
      <w:pPr>
        <w:pStyle w:val="a4"/>
        <w:numPr>
          <w:ilvl w:val="0"/>
          <w:numId w:val="1"/>
        </w:numPr>
      </w:pPr>
      <w:r>
        <w:t>Как называется все то, что ты видишь вокруг себя? Город, природа, окружающий мир?</w:t>
      </w:r>
    </w:p>
    <w:p w:rsidR="00C4710F" w:rsidRDefault="00C4710F" w:rsidP="00C4710F">
      <w:pPr>
        <w:pStyle w:val="a4"/>
        <w:numPr>
          <w:ilvl w:val="0"/>
          <w:numId w:val="1"/>
        </w:numPr>
      </w:pPr>
      <w:proofErr w:type="gramStart"/>
      <w:r>
        <w:t>Послушай</w:t>
      </w:r>
      <w:proofErr w:type="gramEnd"/>
      <w:r>
        <w:t xml:space="preserve"> стихотворение. сначала назови объекты живой природы, а затем – объекты неживой природы. </w:t>
      </w:r>
    </w:p>
    <w:p w:rsidR="00C4710F" w:rsidRDefault="00C4710F" w:rsidP="00C4710F">
      <w:pPr>
        <w:ind w:left="360"/>
      </w:pPr>
    </w:p>
    <w:tbl>
      <w:tblPr>
        <w:tblStyle w:val="a3"/>
        <w:tblW w:w="0" w:type="auto"/>
        <w:tblInd w:w="2122" w:type="dxa"/>
        <w:tblLook w:val="04A0" w:firstRow="1" w:lastRow="0" w:firstColumn="1" w:lastColumn="0" w:noHBand="0" w:noVBand="1"/>
      </w:tblPr>
      <w:tblGrid>
        <w:gridCol w:w="7223"/>
      </w:tblGrid>
      <w:tr w:rsidR="00C4710F" w:rsidTr="0096203A">
        <w:tc>
          <w:tcPr>
            <w:tcW w:w="7223" w:type="dxa"/>
            <w:tcBorders>
              <w:top w:val="nil"/>
              <w:left w:val="nil"/>
              <w:bottom w:val="nil"/>
              <w:right w:val="nil"/>
            </w:tcBorders>
          </w:tcPr>
          <w:p w:rsidR="00C4710F" w:rsidRDefault="00C4710F" w:rsidP="0096203A">
            <w:pPr>
              <w:pStyle w:val="a4"/>
              <w:ind w:left="0"/>
            </w:pPr>
            <w:r>
              <w:t xml:space="preserve">              Живая и неживая природа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В небе ласточка парит, 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Под кустом улиткам спит, 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Рыбка плавает в пруду, </w:t>
            </w:r>
          </w:p>
          <w:p w:rsidR="00C4710F" w:rsidRDefault="00C4710F" w:rsidP="0096203A">
            <w:pPr>
              <w:pStyle w:val="a4"/>
              <w:ind w:left="0"/>
            </w:pPr>
            <w:r>
              <w:t>Абрикос растет в саду,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Камень катится с горы, 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Валят дерево бобры, 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Дом подземный роет крот, </w:t>
            </w:r>
          </w:p>
          <w:p w:rsidR="00C4710F" w:rsidRDefault="00C4710F" w:rsidP="0096203A">
            <w:pPr>
              <w:pStyle w:val="a4"/>
              <w:ind w:left="0"/>
            </w:pPr>
            <w:r>
              <w:t>Солнце по небу плывет,</w:t>
            </w:r>
          </w:p>
          <w:p w:rsidR="00C4710F" w:rsidRDefault="00C4710F" w:rsidP="0096203A">
            <w:pPr>
              <w:pStyle w:val="a4"/>
              <w:ind w:left="0"/>
            </w:pPr>
            <w:r>
              <w:t>Ветер гонит облака,</w:t>
            </w:r>
          </w:p>
          <w:p w:rsidR="00C4710F" w:rsidRDefault="00C4710F" w:rsidP="0096203A">
            <w:pPr>
              <w:pStyle w:val="a4"/>
              <w:ind w:left="0"/>
            </w:pPr>
            <w:r>
              <w:t>В океан течет река,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Под горою волк сидит, </w:t>
            </w:r>
          </w:p>
          <w:p w:rsidR="00C4710F" w:rsidRDefault="00C4710F" w:rsidP="0096203A">
            <w:pPr>
              <w:pStyle w:val="a4"/>
              <w:ind w:left="0"/>
            </w:pPr>
            <w:r>
              <w:t>За гусями он следит.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А в лесу живет лиса – </w:t>
            </w:r>
          </w:p>
          <w:p w:rsidR="00C4710F" w:rsidRDefault="00C4710F" w:rsidP="0096203A">
            <w:pPr>
              <w:pStyle w:val="a4"/>
              <w:ind w:left="0"/>
            </w:pPr>
            <w:r>
              <w:t>Вот такие чудеса!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Ну-ка, быстро дай ответ, </w:t>
            </w:r>
          </w:p>
          <w:p w:rsidR="00C4710F" w:rsidRDefault="00C4710F" w:rsidP="0096203A">
            <w:pPr>
              <w:pStyle w:val="a4"/>
              <w:ind w:left="0"/>
            </w:pPr>
            <w:r>
              <w:t>Что живое, а что – нет?</w:t>
            </w:r>
          </w:p>
          <w:p w:rsidR="00C4710F" w:rsidRDefault="00C4710F" w:rsidP="0096203A">
            <w:pPr>
              <w:pStyle w:val="a4"/>
              <w:ind w:left="0"/>
            </w:pPr>
            <w:r>
              <w:t>В небе ласточка парит…</w:t>
            </w:r>
          </w:p>
          <w:p w:rsidR="00C4710F" w:rsidRDefault="00C4710F" w:rsidP="0096203A">
            <w:pPr>
              <w:pStyle w:val="a4"/>
              <w:ind w:left="0"/>
            </w:pPr>
            <w:r>
              <w:t xml:space="preserve">                       (И. </w:t>
            </w:r>
            <w:proofErr w:type="spellStart"/>
            <w:r>
              <w:t>Андржеевская</w:t>
            </w:r>
            <w:proofErr w:type="spellEnd"/>
            <w:r>
              <w:t>)</w:t>
            </w:r>
          </w:p>
          <w:p w:rsidR="00C4710F" w:rsidRDefault="00C4710F" w:rsidP="0096203A">
            <w:pPr>
              <w:pStyle w:val="a4"/>
              <w:ind w:left="0"/>
            </w:pPr>
          </w:p>
        </w:tc>
      </w:tr>
    </w:tbl>
    <w:p w:rsidR="00C4710F" w:rsidRDefault="00C4710F" w:rsidP="00C4710F">
      <w:pPr>
        <w:pStyle w:val="a4"/>
        <w:numPr>
          <w:ilvl w:val="0"/>
          <w:numId w:val="1"/>
        </w:numPr>
      </w:pPr>
      <w:r>
        <w:t>Найди предметы, которые нельзя назвать частью природы</w:t>
      </w:r>
    </w:p>
    <w:p w:rsidR="00C4710F" w:rsidRDefault="00C4710F" w:rsidP="00C4710F">
      <w:pPr>
        <w:ind w:left="360"/>
      </w:pPr>
      <w:r>
        <w:t>(Картинки: луна, тетерев, чайник, айсберг, земляника, лыжи, выдра)</w:t>
      </w:r>
    </w:p>
    <w:p w:rsidR="00C4710F" w:rsidRDefault="00C4710F" w:rsidP="00C4710F">
      <w:pPr>
        <w:ind w:left="360"/>
      </w:pPr>
    </w:p>
    <w:p w:rsidR="00C4710F" w:rsidRDefault="00C4710F" w:rsidP="00C4710F">
      <w:pPr>
        <w:pStyle w:val="a4"/>
        <w:numPr>
          <w:ilvl w:val="0"/>
          <w:numId w:val="1"/>
        </w:numPr>
      </w:pPr>
      <w:r>
        <w:t>Отгадай загадки. Это объекты живой или неживой природы?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4484"/>
        <w:gridCol w:w="4501"/>
      </w:tblGrid>
      <w:tr w:rsidR="00C4710F" w:rsidTr="0096203A">
        <w:tc>
          <w:tcPr>
            <w:tcW w:w="4672" w:type="dxa"/>
          </w:tcPr>
          <w:p w:rsidR="00C4710F" w:rsidRDefault="00C4710F" w:rsidP="0096203A">
            <w:r>
              <w:t>Посмотрите ночью ввысь:</w:t>
            </w:r>
          </w:p>
          <w:p w:rsidR="00C4710F" w:rsidRDefault="00C4710F" w:rsidP="0096203A">
            <w:r>
              <w:t>В небе лампочки зажглись</w:t>
            </w:r>
          </w:p>
          <w:p w:rsidR="00C4710F" w:rsidRDefault="00C4710F" w:rsidP="0096203A">
            <w:r>
              <w:lastRenderedPageBreak/>
              <w:t>Что за звездочки резные</w:t>
            </w:r>
          </w:p>
          <w:p w:rsidR="00C4710F" w:rsidRDefault="00C4710F" w:rsidP="0096203A">
            <w:r>
              <w:t>На пальто и на платке?</w:t>
            </w:r>
          </w:p>
          <w:p w:rsidR="00C4710F" w:rsidRDefault="00C4710F" w:rsidP="0096203A">
            <w:r>
              <w:t>Все сквозные, вырезные,</w:t>
            </w:r>
          </w:p>
          <w:p w:rsidR="00C4710F" w:rsidRDefault="00C4710F" w:rsidP="0096203A">
            <w:r>
              <w:t>А возьмешь – вода в руке</w:t>
            </w:r>
          </w:p>
        </w:tc>
        <w:tc>
          <w:tcPr>
            <w:tcW w:w="4673" w:type="dxa"/>
          </w:tcPr>
          <w:p w:rsidR="00C4710F" w:rsidRDefault="00C4710F" w:rsidP="0096203A">
            <w:r>
              <w:lastRenderedPageBreak/>
              <w:t>Огненная стрела</w:t>
            </w:r>
          </w:p>
          <w:p w:rsidR="00C4710F" w:rsidRDefault="00C4710F" w:rsidP="0096203A">
            <w:r>
              <w:t>Небо рассекла</w:t>
            </w:r>
          </w:p>
          <w:p w:rsidR="00C4710F" w:rsidRDefault="00C4710F" w:rsidP="0096203A">
            <w:r>
              <w:lastRenderedPageBreak/>
              <w:t xml:space="preserve">Висит за окном кулек ледяной. </w:t>
            </w:r>
          </w:p>
          <w:p w:rsidR="00C4710F" w:rsidRDefault="00C4710F" w:rsidP="0096203A">
            <w:r>
              <w:t>Он полон капели и пахнет весной</w:t>
            </w:r>
          </w:p>
        </w:tc>
      </w:tr>
      <w:tr w:rsidR="00C4710F" w:rsidTr="0096203A">
        <w:tc>
          <w:tcPr>
            <w:tcW w:w="4672" w:type="dxa"/>
          </w:tcPr>
          <w:p w:rsidR="00C4710F" w:rsidRDefault="00C4710F" w:rsidP="0096203A">
            <w:r>
              <w:lastRenderedPageBreak/>
              <w:t>Один костер весь мир согревает</w:t>
            </w:r>
          </w:p>
        </w:tc>
        <w:tc>
          <w:tcPr>
            <w:tcW w:w="4673" w:type="dxa"/>
          </w:tcPr>
          <w:p w:rsidR="00C4710F" w:rsidRDefault="00C4710F" w:rsidP="0096203A">
            <w:r>
              <w:t xml:space="preserve">На минуту в землю врос </w:t>
            </w:r>
          </w:p>
          <w:p w:rsidR="00C4710F" w:rsidRDefault="00C4710F" w:rsidP="0096203A">
            <w:r>
              <w:t>Разноцветный чудо- мост</w:t>
            </w:r>
          </w:p>
        </w:tc>
      </w:tr>
      <w:tr w:rsidR="00C4710F" w:rsidTr="0096203A">
        <w:tc>
          <w:tcPr>
            <w:tcW w:w="4672" w:type="dxa"/>
          </w:tcPr>
          <w:p w:rsidR="00C4710F" w:rsidRDefault="00C4710F" w:rsidP="0096203A">
            <w:r>
              <w:t>Она бежит, струится,</w:t>
            </w:r>
          </w:p>
          <w:p w:rsidR="00C4710F" w:rsidRDefault="00C4710F" w:rsidP="0096203A">
            <w:r>
              <w:t>На солнце серебрится</w:t>
            </w:r>
          </w:p>
        </w:tc>
        <w:tc>
          <w:tcPr>
            <w:tcW w:w="4673" w:type="dxa"/>
          </w:tcPr>
          <w:p w:rsidR="00C4710F" w:rsidRDefault="00C4710F" w:rsidP="0096203A">
            <w:r>
              <w:t>Над лесами, городами</w:t>
            </w:r>
          </w:p>
          <w:p w:rsidR="00C4710F" w:rsidRDefault="00C4710F" w:rsidP="0096203A">
            <w:r>
              <w:t>Над просторами полей</w:t>
            </w:r>
          </w:p>
          <w:p w:rsidR="00C4710F" w:rsidRDefault="00C4710F" w:rsidP="0096203A">
            <w:r>
              <w:t>Проплывают караваны</w:t>
            </w:r>
          </w:p>
          <w:p w:rsidR="00C4710F" w:rsidRDefault="00C4710F" w:rsidP="0096203A">
            <w:r>
              <w:t>Небывалых кораблей</w:t>
            </w:r>
          </w:p>
          <w:p w:rsidR="00C4710F" w:rsidRDefault="00C4710F" w:rsidP="0096203A">
            <w:r>
              <w:t xml:space="preserve">Держат путь вокруг земли </w:t>
            </w:r>
          </w:p>
          <w:p w:rsidR="00C4710F" w:rsidRDefault="00C4710F" w:rsidP="0096203A">
            <w:r>
              <w:t>Эти чудо-корабли</w:t>
            </w:r>
          </w:p>
        </w:tc>
      </w:tr>
    </w:tbl>
    <w:p w:rsidR="00C4710F" w:rsidRDefault="00C4710F" w:rsidP="00C4710F">
      <w:pPr>
        <w:pStyle w:val="a4"/>
        <w:numPr>
          <w:ilvl w:val="0"/>
          <w:numId w:val="1"/>
        </w:numPr>
      </w:pPr>
      <w:r>
        <w:t xml:space="preserve">Динамическая пауза </w:t>
      </w:r>
      <w:proofErr w:type="spellStart"/>
      <w:r>
        <w:t>Суща</w:t>
      </w:r>
      <w:proofErr w:type="spellEnd"/>
      <w:r>
        <w:t>-море</w:t>
      </w:r>
    </w:p>
    <w:p w:rsidR="00C4710F" w:rsidRDefault="00C4710F" w:rsidP="00C4710F">
      <w:pPr>
        <w:pStyle w:val="a4"/>
        <w:numPr>
          <w:ilvl w:val="0"/>
          <w:numId w:val="1"/>
        </w:numPr>
      </w:pPr>
      <w:r>
        <w:t>Рассмотри рисунки. Закрась кружок синим карандашом, если предмет относится к живой природе, зеленым - если предмет относится к неживой природе, красным – если предмет сделан руками человека</w:t>
      </w:r>
    </w:p>
    <w:p w:rsidR="00C4710F" w:rsidRDefault="00C4710F" w:rsidP="00C4710F">
      <w:pPr>
        <w:pStyle w:val="a4"/>
        <w:numPr>
          <w:ilvl w:val="0"/>
          <w:numId w:val="1"/>
        </w:numPr>
      </w:pPr>
      <w:r>
        <w:t>В каждом ряду найди и зачеркни лишний рисунок</w:t>
      </w:r>
    </w:p>
    <w:p w:rsidR="00C4710F" w:rsidRDefault="00C4710F" w:rsidP="00C4710F">
      <w:pPr>
        <w:ind w:left="720"/>
      </w:pPr>
      <w:r>
        <w:t>Рубашка, блуза, овца, шарф</w:t>
      </w:r>
    </w:p>
    <w:p w:rsidR="00C4710F" w:rsidRDefault="00C4710F" w:rsidP="00C4710F">
      <w:pPr>
        <w:ind w:left="720"/>
      </w:pPr>
      <w:r>
        <w:t>Яблоко, кастрюля, груша, баклажан</w:t>
      </w:r>
    </w:p>
    <w:p w:rsidR="00C4710F" w:rsidRDefault="00C4710F" w:rsidP="00C4710F">
      <w:pPr>
        <w:ind w:left="720"/>
      </w:pPr>
      <w:r>
        <w:t>Жук, тетерев, ворона, самолет</w:t>
      </w:r>
    </w:p>
    <w:p w:rsidR="00C4710F" w:rsidRDefault="00C4710F" w:rsidP="00C4710F">
      <w:pPr>
        <w:ind w:left="720"/>
      </w:pPr>
      <w:r>
        <w:t>Снег, санки, дождь, солнце</w:t>
      </w:r>
    </w:p>
    <w:p w:rsidR="00C4710F" w:rsidRDefault="00C4710F" w:rsidP="00C4710F">
      <w:pPr>
        <w:pStyle w:val="a4"/>
        <w:numPr>
          <w:ilvl w:val="0"/>
          <w:numId w:val="1"/>
        </w:numPr>
      </w:pPr>
      <w:r>
        <w:t>Дорисуй и раскрась</w:t>
      </w:r>
    </w:p>
    <w:p w:rsidR="00C4710F" w:rsidRDefault="00C4710F" w:rsidP="00C4710F">
      <w:pPr>
        <w:ind w:left="360"/>
      </w:pPr>
      <w:r>
        <w:t>Сегодня мы путешествовали в мир живой и неживой природы. Определяли признаки живой и неживой природы, узнали, какие предметы являются рукотворными. Мы узнали много нового, интересного, полезного. Я дарю каждому старательному «путешественнику» Воздушный шарик, пусть он ведет вас в страну Знаний и научных открытий! Спасибо за внимание</w:t>
      </w:r>
    </w:p>
    <w:p w:rsidR="00C4710F" w:rsidRDefault="00C4710F" w:rsidP="00C4710F">
      <w:pPr>
        <w:ind w:left="360"/>
      </w:pPr>
    </w:p>
    <w:p w:rsidR="00C4710F" w:rsidRDefault="00C4710F" w:rsidP="00C4710F">
      <w:pPr>
        <w:ind w:left="360"/>
      </w:pPr>
    </w:p>
    <w:p w:rsidR="00C4710F" w:rsidRDefault="00C4710F" w:rsidP="00C4710F">
      <w:pPr>
        <w:ind w:left="360"/>
      </w:pPr>
    </w:p>
    <w:p w:rsidR="00C4710F" w:rsidRDefault="00C4710F" w:rsidP="00C4710F">
      <w:pPr>
        <w:ind w:left="360"/>
      </w:pPr>
    </w:p>
    <w:p w:rsidR="00C4710F" w:rsidRDefault="00C4710F" w:rsidP="00C4710F">
      <w:pPr>
        <w:ind w:left="360"/>
      </w:pPr>
    </w:p>
    <w:p w:rsidR="00C4710F" w:rsidRDefault="00C4710F" w:rsidP="00C4710F">
      <w:pPr>
        <w:ind w:left="360"/>
      </w:pPr>
    </w:p>
    <w:p w:rsidR="002F2631" w:rsidRDefault="002F2631">
      <w:bookmarkStart w:id="0" w:name="_GoBack"/>
      <w:bookmarkEnd w:id="0"/>
    </w:p>
    <w:sectPr w:rsidR="002F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F1A64"/>
    <w:multiLevelType w:val="hybridMultilevel"/>
    <w:tmpl w:val="181C6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10F"/>
    <w:rsid w:val="002F2631"/>
    <w:rsid w:val="00C4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1B2A2-CCE1-4B7C-AB29-2080FE07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10F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710F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710F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2026-10-03T11:55:00Z</dcterms:created>
  <dcterms:modified xsi:type="dcterms:W3CDTF">2026-10-03T11:56:00Z</dcterms:modified>
</cp:coreProperties>
</file>